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59D" w:rsidRDefault="0049159D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17904" cy="9230400"/>
            <wp:effectExtent l="19050" t="0" r="6746" b="0"/>
            <wp:docPr id="1" name="Рисунок 1" descr="C:\Documents and Settings\Администратор\Рабочий стол\Локальные нормативные акты\Положение о Совете отц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Локальные нормативные акты\Положение о Совете отцо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058" cy="9233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59D" w:rsidRDefault="0049159D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D366C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lastRenderedPageBreak/>
        <w:t>1.8</w:t>
      </w:r>
      <w:r w:rsidR="00FD366C" w:rsidRPr="00697C02">
        <w:rPr>
          <w:rFonts w:ascii="Times New Roman" w:hAnsi="Times New Roman" w:cs="Times New Roman"/>
          <w:sz w:val="24"/>
          <w:szCs w:val="24"/>
        </w:rPr>
        <w:t xml:space="preserve"> Прекращение деятельности Совета отцов осуществляется по согласованию с администрацией образовательного учреждения приказом директора.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D366C" w:rsidRDefault="008C4EC5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C02">
        <w:rPr>
          <w:rFonts w:ascii="Times New Roman" w:hAnsi="Times New Roman" w:cs="Times New Roman"/>
          <w:b/>
          <w:sz w:val="24"/>
          <w:szCs w:val="24"/>
        </w:rPr>
        <w:t>2.</w:t>
      </w:r>
      <w:r w:rsidR="00FD366C" w:rsidRPr="00697C02">
        <w:rPr>
          <w:rFonts w:ascii="Times New Roman" w:hAnsi="Times New Roman" w:cs="Times New Roman"/>
          <w:b/>
          <w:sz w:val="24"/>
          <w:szCs w:val="24"/>
        </w:rPr>
        <w:t>Основные задачи Совета отцов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6C" w:rsidRPr="00697C02" w:rsidRDefault="00FD366C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 xml:space="preserve">     Укрепление связи семьи и школы в деле воспитания, обучения и профилактики негативных проявлений среди учащихся.</w:t>
      </w:r>
    </w:p>
    <w:p w:rsidR="00FD366C" w:rsidRPr="00697C02" w:rsidRDefault="00FD366C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Оказание помощи семьям, содействие созданию необходимых условий для своевременного получения учащимися среднего образования.</w:t>
      </w:r>
    </w:p>
    <w:p w:rsidR="00FD366C" w:rsidRDefault="00FD366C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Пропаганда положительного опыта семейного воспитания, повышение ответственности родителей за воспитание детей.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86F00" w:rsidRDefault="00FD366C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C02">
        <w:rPr>
          <w:rFonts w:ascii="Times New Roman" w:hAnsi="Times New Roman" w:cs="Times New Roman"/>
          <w:b/>
          <w:sz w:val="24"/>
          <w:szCs w:val="24"/>
        </w:rPr>
        <w:t>3.Содержание и формы деятельности Совета отцов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6F00" w:rsidRPr="00697C02" w:rsidRDefault="00086F00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3.1.Работа по профессиональной ориентации учащихся, опираясь на жизненный опыт.</w:t>
      </w:r>
    </w:p>
    <w:p w:rsidR="00086F00" w:rsidRPr="00697C02" w:rsidRDefault="00383329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</w:t>
      </w:r>
      <w:r w:rsidR="00086F00" w:rsidRPr="00697C02">
        <w:rPr>
          <w:rFonts w:ascii="Times New Roman" w:hAnsi="Times New Roman" w:cs="Times New Roman"/>
          <w:sz w:val="24"/>
          <w:szCs w:val="24"/>
        </w:rPr>
        <w:t>.2.Взаимодействие с социальным педагогом школы и Советом профилактики школы.</w:t>
      </w:r>
    </w:p>
    <w:p w:rsidR="00086F00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3.3.</w:t>
      </w:r>
      <w:r w:rsidR="00086F00" w:rsidRPr="00697C02">
        <w:rPr>
          <w:rFonts w:ascii="Times New Roman" w:hAnsi="Times New Roman" w:cs="Times New Roman"/>
          <w:sz w:val="24"/>
          <w:szCs w:val="24"/>
        </w:rPr>
        <w:t>Профилактическая работа с неблагополучными семьями.</w:t>
      </w:r>
    </w:p>
    <w:p w:rsidR="00086F00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3.4.</w:t>
      </w:r>
      <w:r w:rsidR="00086F00" w:rsidRPr="00697C02">
        <w:rPr>
          <w:rFonts w:ascii="Times New Roman" w:hAnsi="Times New Roman" w:cs="Times New Roman"/>
          <w:sz w:val="24"/>
          <w:szCs w:val="24"/>
        </w:rPr>
        <w:t>Рассмотрение поведения родителей, не выполняющих свои обязанности по воспитанию и обучению детей, приглашение их на заседание Совета отцов. При необходимости постановка вопроса перед соответствующими органами и привлечение таких родителей к ответственности, установленной Законодательством РФ.</w:t>
      </w:r>
    </w:p>
    <w:p w:rsidR="00086F00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3.5.</w:t>
      </w:r>
      <w:r w:rsidR="00086F00" w:rsidRPr="00697C02">
        <w:rPr>
          <w:rFonts w:ascii="Times New Roman" w:hAnsi="Times New Roman" w:cs="Times New Roman"/>
          <w:sz w:val="24"/>
          <w:szCs w:val="24"/>
        </w:rPr>
        <w:t>Оказание помощи классным руководителям по формированию здорового образа жизни и профилактике негативных проявлений.</w:t>
      </w:r>
    </w:p>
    <w:p w:rsidR="00086F00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3.6.</w:t>
      </w:r>
      <w:r w:rsidR="00086F00" w:rsidRPr="00697C02">
        <w:rPr>
          <w:rFonts w:ascii="Times New Roman" w:hAnsi="Times New Roman" w:cs="Times New Roman"/>
          <w:sz w:val="24"/>
          <w:szCs w:val="24"/>
        </w:rPr>
        <w:t>Участие в обеспечении развития школы, в организации и проведении мероприятий, способствующих формированию у учащихся волевых качеств личности, мужественности, гражданственности, патриотизма.</w:t>
      </w:r>
    </w:p>
    <w:p w:rsidR="00086F00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3.7.</w:t>
      </w:r>
      <w:r w:rsidR="00086F00" w:rsidRPr="00697C02">
        <w:rPr>
          <w:rFonts w:ascii="Times New Roman" w:hAnsi="Times New Roman" w:cs="Times New Roman"/>
          <w:sz w:val="24"/>
          <w:szCs w:val="24"/>
        </w:rPr>
        <w:t>Участие в традиционных мероприятиях школы, выступления на уроках мужества, круглых столах, акциях и пр.</w:t>
      </w:r>
    </w:p>
    <w:p w:rsidR="00383329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3.8.</w:t>
      </w:r>
      <w:r w:rsidR="00086F00" w:rsidRPr="00697C02">
        <w:rPr>
          <w:rFonts w:ascii="Times New Roman" w:hAnsi="Times New Roman" w:cs="Times New Roman"/>
          <w:sz w:val="24"/>
          <w:szCs w:val="24"/>
        </w:rPr>
        <w:t>Участие в проведении экскурсий, встреч с интересными людьми</w:t>
      </w:r>
      <w:r w:rsidR="00383329" w:rsidRPr="00697C02">
        <w:rPr>
          <w:rFonts w:ascii="Times New Roman" w:hAnsi="Times New Roman" w:cs="Times New Roman"/>
          <w:sz w:val="24"/>
          <w:szCs w:val="24"/>
        </w:rPr>
        <w:t>, спортивных соревнований и др.</w:t>
      </w:r>
    </w:p>
    <w:p w:rsidR="00383329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3.9.</w:t>
      </w:r>
      <w:r w:rsidR="00383329" w:rsidRPr="00697C02">
        <w:rPr>
          <w:rFonts w:ascii="Times New Roman" w:hAnsi="Times New Roman" w:cs="Times New Roman"/>
          <w:sz w:val="24"/>
          <w:szCs w:val="24"/>
        </w:rPr>
        <w:t>Оказание посильной помощи администрации школы в организации ремонта и благоустройства школы.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83329" w:rsidRDefault="0086428B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C02">
        <w:rPr>
          <w:rFonts w:ascii="Times New Roman" w:hAnsi="Times New Roman" w:cs="Times New Roman"/>
          <w:b/>
          <w:sz w:val="24"/>
          <w:szCs w:val="24"/>
        </w:rPr>
        <w:t>4.Права. Ответственность.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717B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4.1.</w:t>
      </w:r>
      <w:r w:rsidR="00E4717B" w:rsidRPr="00697C02">
        <w:rPr>
          <w:rFonts w:ascii="Times New Roman" w:hAnsi="Times New Roman" w:cs="Times New Roman"/>
          <w:sz w:val="24"/>
          <w:szCs w:val="24"/>
        </w:rPr>
        <w:t>Совет отцов имеет право:</w:t>
      </w:r>
    </w:p>
    <w:p w:rsidR="00E4717B" w:rsidRPr="00697C02" w:rsidRDefault="00E4717B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-вносить предложения органам управления школы, педагогическому совету и получать информацию о результатах их рассмотрения;</w:t>
      </w:r>
    </w:p>
    <w:p w:rsidR="00E4717B" w:rsidRPr="00697C02" w:rsidRDefault="00E4717B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-обращаться за разъяснениями по различным вопросам к директору школы, классным руководителям, учителям-предметникам, педагогу-психологу;</w:t>
      </w:r>
    </w:p>
    <w:p w:rsidR="00E4717B" w:rsidRPr="00697C02" w:rsidRDefault="00E4717B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-обращаться за разъяснениями в различные компетентные учреждения и организации;</w:t>
      </w:r>
    </w:p>
    <w:p w:rsidR="00E4717B" w:rsidRPr="00697C02" w:rsidRDefault="0086428B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-председатель Совета может присутствовать на заседании педагогического совета, других органов управления по вопросам, относящимся к компетенции Совета.</w:t>
      </w:r>
    </w:p>
    <w:p w:rsidR="0086428B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4.2.</w:t>
      </w:r>
      <w:r w:rsidR="0086428B" w:rsidRPr="00697C02">
        <w:rPr>
          <w:rFonts w:ascii="Times New Roman" w:hAnsi="Times New Roman" w:cs="Times New Roman"/>
          <w:sz w:val="24"/>
          <w:szCs w:val="24"/>
        </w:rPr>
        <w:t xml:space="preserve">Совет отцов несет ответственность </w:t>
      </w:r>
      <w:proofErr w:type="gramStart"/>
      <w:r w:rsidR="0086428B" w:rsidRPr="00697C02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="0086428B" w:rsidRPr="00697C02">
        <w:rPr>
          <w:rFonts w:ascii="Times New Roman" w:hAnsi="Times New Roman" w:cs="Times New Roman"/>
          <w:sz w:val="24"/>
          <w:szCs w:val="24"/>
        </w:rPr>
        <w:t>:</w:t>
      </w:r>
    </w:p>
    <w:p w:rsidR="0086428B" w:rsidRPr="00697C02" w:rsidRDefault="0086428B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-выполнение решений Совета;</w:t>
      </w:r>
    </w:p>
    <w:p w:rsidR="0086428B" w:rsidRDefault="0086428B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-качественное принятие решений в соответствии с действующим законодательством.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83329" w:rsidRDefault="00383329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C02">
        <w:rPr>
          <w:rFonts w:ascii="Times New Roman" w:hAnsi="Times New Roman" w:cs="Times New Roman"/>
          <w:b/>
          <w:sz w:val="24"/>
          <w:szCs w:val="24"/>
        </w:rPr>
        <w:t>5.Документация Совета отцов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3329" w:rsidRPr="00697C02" w:rsidRDefault="00697C02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 xml:space="preserve">5.1.Положение о Совете отцов </w:t>
      </w:r>
    </w:p>
    <w:p w:rsidR="00383329" w:rsidRPr="00697C02" w:rsidRDefault="00383329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5.2.Приказ директора школы о создании Совета отцов.</w:t>
      </w:r>
    </w:p>
    <w:p w:rsidR="009C5DFA" w:rsidRDefault="00697C02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 xml:space="preserve">5.3.План работы на учебный год </w:t>
      </w:r>
    </w:p>
    <w:p w:rsidR="00697C02" w:rsidRPr="00697C02" w:rsidRDefault="00697C02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83329" w:rsidRPr="00697C02" w:rsidRDefault="00383329" w:rsidP="00697C0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C02">
        <w:rPr>
          <w:rFonts w:ascii="Times New Roman" w:hAnsi="Times New Roman" w:cs="Times New Roman"/>
          <w:b/>
          <w:sz w:val="24"/>
          <w:szCs w:val="24"/>
        </w:rPr>
        <w:t>6.Заседания Совета отцов</w:t>
      </w:r>
    </w:p>
    <w:p w:rsidR="00383329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lastRenderedPageBreak/>
        <w:t>6.1.</w:t>
      </w:r>
      <w:r w:rsidR="00383329" w:rsidRPr="00697C02">
        <w:rPr>
          <w:rFonts w:ascii="Times New Roman" w:hAnsi="Times New Roman" w:cs="Times New Roman"/>
          <w:sz w:val="24"/>
          <w:szCs w:val="24"/>
        </w:rPr>
        <w:t>Проводятся один раз в триместр. При необходимости могут проводиться чаще, ноне реже двух раз в год.</w:t>
      </w:r>
    </w:p>
    <w:p w:rsidR="0086428B" w:rsidRPr="00697C02" w:rsidRDefault="000A7F46" w:rsidP="00697C0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7C02">
        <w:rPr>
          <w:rFonts w:ascii="Times New Roman" w:hAnsi="Times New Roman" w:cs="Times New Roman"/>
          <w:sz w:val="24"/>
          <w:szCs w:val="24"/>
        </w:rPr>
        <w:t>6.2.</w:t>
      </w:r>
      <w:r w:rsidR="001728DA" w:rsidRPr="00697C02">
        <w:rPr>
          <w:rFonts w:ascii="Times New Roman" w:hAnsi="Times New Roman" w:cs="Times New Roman"/>
          <w:sz w:val="24"/>
          <w:szCs w:val="24"/>
        </w:rPr>
        <w:t>Заседание считается правомочным</w:t>
      </w:r>
      <w:r w:rsidR="0086428B" w:rsidRPr="00697C02">
        <w:rPr>
          <w:rFonts w:ascii="Times New Roman" w:hAnsi="Times New Roman" w:cs="Times New Roman"/>
          <w:sz w:val="24"/>
          <w:szCs w:val="24"/>
        </w:rPr>
        <w:t>, если на нем присутствуют ½ численного состава членов Совета.</w:t>
      </w:r>
    </w:p>
    <w:p w:rsidR="0086428B" w:rsidRPr="0086428B" w:rsidRDefault="000A7F46" w:rsidP="00697C02">
      <w:pPr>
        <w:pStyle w:val="a3"/>
        <w:jc w:val="both"/>
      </w:pPr>
      <w:r w:rsidRPr="00697C02">
        <w:rPr>
          <w:rFonts w:ascii="Times New Roman" w:hAnsi="Times New Roman" w:cs="Times New Roman"/>
          <w:sz w:val="24"/>
          <w:szCs w:val="24"/>
        </w:rPr>
        <w:t>6.3.</w:t>
      </w:r>
      <w:r w:rsidR="001728DA" w:rsidRPr="00697C02">
        <w:rPr>
          <w:rFonts w:ascii="Times New Roman" w:hAnsi="Times New Roman" w:cs="Times New Roman"/>
          <w:sz w:val="24"/>
          <w:szCs w:val="24"/>
        </w:rPr>
        <w:t>Решения Совета отцов</w:t>
      </w:r>
      <w:r w:rsidR="0086428B" w:rsidRPr="00697C02">
        <w:rPr>
          <w:rFonts w:ascii="Times New Roman" w:hAnsi="Times New Roman" w:cs="Times New Roman"/>
          <w:sz w:val="24"/>
          <w:szCs w:val="24"/>
        </w:rPr>
        <w:t>, принятые в пределах его полномочий и в соответствии с законодательством, являются рекомендательными и доводятся до сведения директора школы, педагогического совета школы, совета родителей школы и совета учащихся (при необходимости</w:t>
      </w:r>
      <w:r w:rsidR="0086428B" w:rsidRPr="0086428B">
        <w:t>).</w:t>
      </w:r>
    </w:p>
    <w:p w:rsidR="00383329" w:rsidRPr="0086428B" w:rsidRDefault="00383329" w:rsidP="00146648">
      <w:pPr>
        <w:rPr>
          <w:rFonts w:ascii="Times New Roman" w:hAnsi="Times New Roman" w:cs="Times New Roman"/>
          <w:b/>
          <w:sz w:val="24"/>
          <w:szCs w:val="24"/>
        </w:rPr>
      </w:pPr>
    </w:p>
    <w:p w:rsidR="00146648" w:rsidRPr="0086428B" w:rsidRDefault="00146648" w:rsidP="00146648">
      <w:pPr>
        <w:rPr>
          <w:rFonts w:ascii="Times New Roman" w:hAnsi="Times New Roman" w:cs="Times New Roman"/>
          <w:sz w:val="24"/>
          <w:szCs w:val="24"/>
        </w:rPr>
      </w:pPr>
    </w:p>
    <w:p w:rsidR="00B00B83" w:rsidRPr="0086428B" w:rsidRDefault="00B00B83" w:rsidP="0086428B">
      <w:pPr>
        <w:rPr>
          <w:rFonts w:ascii="Times New Roman" w:hAnsi="Times New Roman" w:cs="Times New Roman"/>
          <w:sz w:val="24"/>
          <w:szCs w:val="24"/>
        </w:rPr>
      </w:pPr>
    </w:p>
    <w:p w:rsidR="00146648" w:rsidRPr="0086428B" w:rsidRDefault="00146648" w:rsidP="00146648">
      <w:pPr>
        <w:rPr>
          <w:rFonts w:ascii="Times New Roman" w:hAnsi="Times New Roman" w:cs="Times New Roman"/>
          <w:sz w:val="24"/>
          <w:szCs w:val="24"/>
        </w:rPr>
      </w:pPr>
    </w:p>
    <w:sectPr w:rsidR="00146648" w:rsidRPr="0086428B" w:rsidSect="009C25E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146648"/>
    <w:rsid w:val="00086F00"/>
    <w:rsid w:val="000A7F46"/>
    <w:rsid w:val="00146648"/>
    <w:rsid w:val="001728DA"/>
    <w:rsid w:val="00383329"/>
    <w:rsid w:val="0049159D"/>
    <w:rsid w:val="004A1C2D"/>
    <w:rsid w:val="00573BB5"/>
    <w:rsid w:val="005D03FD"/>
    <w:rsid w:val="00697C02"/>
    <w:rsid w:val="0086428B"/>
    <w:rsid w:val="008C4EC5"/>
    <w:rsid w:val="009C25EE"/>
    <w:rsid w:val="009C5DFA"/>
    <w:rsid w:val="00A32AC9"/>
    <w:rsid w:val="00B00B83"/>
    <w:rsid w:val="00E4717B"/>
    <w:rsid w:val="00E74A92"/>
    <w:rsid w:val="00E9479F"/>
    <w:rsid w:val="00F45F8D"/>
    <w:rsid w:val="00FD36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A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25E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91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15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comp24-1</dc:creator>
  <cp:keywords/>
  <dc:description/>
  <cp:lastModifiedBy>Ученик3</cp:lastModifiedBy>
  <cp:revision>13</cp:revision>
  <dcterms:created xsi:type="dcterms:W3CDTF">2023-02-02T11:50:00Z</dcterms:created>
  <dcterms:modified xsi:type="dcterms:W3CDTF">2024-03-07T08:49:00Z</dcterms:modified>
</cp:coreProperties>
</file>